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F59" w:rsidRDefault="00246DD8" w:rsidP="00246DD8">
      <w:pPr>
        <w:jc w:val="right"/>
        <w:rPr>
          <w:rFonts w:ascii="TH SarabunPSK" w:hAnsi="TH SarabunPSK" w:cs="TH SarabunPSK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แบบฟอร์มจัดเก็บข้อมูลเรื่องร้องเรียน 2</w:t>
      </w:r>
    </w:p>
    <w:p w:rsidR="00246DD8" w:rsidRDefault="00246DD8" w:rsidP="00246DD8">
      <w:pPr>
        <w:pBdr>
          <w:bottom w:val="single" w:sz="6" w:space="1" w:color="auto"/>
        </w:pBdr>
        <w:jc w:val="right"/>
        <w:rPr>
          <w:rFonts w:ascii="TH SarabunPSK" w:hAnsi="TH SarabunPSK" w:cs="TH SarabunPSK" w:hint="cs"/>
          <w:noProof/>
          <w:sz w:val="32"/>
          <w:szCs w:val="32"/>
        </w:rPr>
      </w:pPr>
      <w:r>
        <w:rPr>
          <w:rFonts w:ascii="TH SarabunPSK" w:hAnsi="TH SarabunPSK" w:cs="TH SarabunPSK" w:hint="cs"/>
          <w:noProof/>
          <w:sz w:val="32"/>
          <w:szCs w:val="32"/>
          <w:cs/>
        </w:rPr>
        <w:t>(สำหรับสำนักงานส่งเสริมการปกครองท้องถิ่นอำเภอ)</w:t>
      </w:r>
    </w:p>
    <w:p w:rsidR="00246DD8" w:rsidRDefault="00246DD8">
      <w:pPr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คำชี้แจง </w:t>
      </w:r>
      <w:r>
        <w:rPr>
          <w:rFonts w:ascii="TH SarabunPSK" w:hAnsi="TH SarabunPSK" w:cs="TH SarabunPSK"/>
          <w:sz w:val="32"/>
          <w:szCs w:val="32"/>
        </w:rPr>
        <w:t xml:space="preserve">: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จัดเก็บข้อมูลตั้งแต่มีประกาศคณะรักษาความสงบแห่งชาติ ฉบับที่ 96/2557  ลงวันที่ 18 กรกฎาคม  พ.ศ. 2557  เรื่อง การจัดตั้งศูนย์ดำรงธรรม  จนถึงวันที่  15 กรกฎาคม พ.ศ. 2559  </w:t>
      </w:r>
    </w:p>
    <w:p w:rsidR="00246DD8" w:rsidRDefault="00246DD8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a5"/>
        <w:tblW w:w="9493" w:type="dxa"/>
        <w:tblLook w:val="04A0" w:firstRow="1" w:lastRow="0" w:firstColumn="1" w:lastColumn="0" w:noHBand="0" w:noVBand="1"/>
      </w:tblPr>
      <w:tblGrid>
        <w:gridCol w:w="1555"/>
        <w:gridCol w:w="1417"/>
        <w:gridCol w:w="2126"/>
        <w:gridCol w:w="2114"/>
        <w:gridCol w:w="2281"/>
      </w:tblGrid>
      <w:tr w:rsidR="00246DD8" w:rsidTr="00335BB1">
        <w:tc>
          <w:tcPr>
            <w:tcW w:w="1555" w:type="dxa"/>
            <w:vMerge w:val="restart"/>
          </w:tcPr>
          <w:p w:rsidR="00246DD8" w:rsidRDefault="00246DD8" w:rsidP="00246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6DD8" w:rsidRDefault="00246DD8" w:rsidP="00246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ส.ถ.อ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3543" w:type="dxa"/>
            <w:gridSpan w:val="2"/>
          </w:tcPr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(1)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จำนวนเรื่องร้องเรียนเกี่ยวกับ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.ได้รับเรื่องมาจาก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4395" w:type="dxa"/>
            <w:gridSpan w:val="2"/>
          </w:tcPr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(2)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จำนวนเรื่องร้องเรียนเกี่ยวกับ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ได้รับเรื่องร้องเรียนฯ จากประชาชน/หน่วยงานอื่น/ส่วนราชการอื่</w:t>
            </w:r>
            <w:bookmarkStart w:id="0" w:name="_GoBack"/>
            <w:bookmarkEnd w:id="0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นโดยตรง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(ไม่ได้รับจาก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.)</w:t>
            </w:r>
          </w:p>
        </w:tc>
      </w:tr>
      <w:tr w:rsidR="00246DD8" w:rsidTr="00335BB1">
        <w:tc>
          <w:tcPr>
            <w:tcW w:w="1555" w:type="dxa"/>
            <w:vMerge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เกี่ยวกับ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ที่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.ส่งต่อ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มายัง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(เรื่อง)</w:t>
            </w:r>
          </w:p>
        </w:tc>
        <w:tc>
          <w:tcPr>
            <w:tcW w:w="2126" w:type="dxa"/>
          </w:tcPr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เรื่องร้องเรียนเกี่ยวกับ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.ที่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สถจ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ส่งต่อมายัง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สถอ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 ที่สามารถจัดการเรื่องร้องเรียนได้แล้วเสร็จ</w:t>
            </w:r>
          </w:p>
          <w:p w:rsidR="00246DD8" w:rsidRDefault="00246DD8" w:rsidP="00246DD8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(เรื่อง)</w:t>
            </w:r>
          </w:p>
        </w:tc>
        <w:tc>
          <w:tcPr>
            <w:tcW w:w="2114" w:type="dxa"/>
          </w:tcPr>
          <w:p w:rsidR="00246DD8" w:rsidRDefault="00335BB1" w:rsidP="00AE15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จำนวน</w:t>
            </w:r>
          </w:p>
          <w:p w:rsidR="00335BB1" w:rsidRDefault="00335BB1" w:rsidP="00AE15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เรื่องร้องเรียนเกี่ยวกับ</w:t>
            </w:r>
            <w:r w:rsidR="00AE1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proofErr w:type="spellStart"/>
            <w:r w:rsidR="00AE15BA">
              <w:rPr>
                <w:rFonts w:ascii="TH SarabunPSK" w:hAnsi="TH SarabunPSK" w:cs="TH SarabunPSK" w:hint="cs"/>
                <w:sz w:val="32"/>
                <w:szCs w:val="32"/>
                <w:cs/>
              </w:rPr>
              <w:t>อปท</w:t>
            </w:r>
            <w:proofErr w:type="spellEnd"/>
            <w:r w:rsidR="00AE15BA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. ที่ </w:t>
            </w:r>
            <w:proofErr w:type="spellStart"/>
            <w:r w:rsidR="00AE15BA">
              <w:rPr>
                <w:rFonts w:ascii="TH SarabunPSK" w:hAnsi="TH SarabunPSK" w:cs="TH SarabunPSK" w:hint="cs"/>
                <w:sz w:val="32"/>
                <w:szCs w:val="32"/>
                <w:cs/>
              </w:rPr>
              <w:t>สถย</w:t>
            </w:r>
            <w:proofErr w:type="spellEnd"/>
            <w:r w:rsidR="00AE15BA">
              <w:rPr>
                <w:rFonts w:ascii="TH SarabunPSK" w:hAnsi="TH SarabunPSK" w:cs="TH SarabunPSK" w:hint="cs"/>
                <w:sz w:val="32"/>
                <w:szCs w:val="32"/>
                <w:cs/>
              </w:rPr>
              <w:t>.ลงรับโดยตรง</w:t>
            </w:r>
          </w:p>
          <w:p w:rsidR="00AE15BA" w:rsidRDefault="00AE15BA" w:rsidP="00AE15BA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(เรื่อง)</w:t>
            </w:r>
          </w:p>
        </w:tc>
        <w:tc>
          <w:tcPr>
            <w:tcW w:w="2281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  <w:tr w:rsidR="00246DD8" w:rsidTr="00335BB1">
        <w:tc>
          <w:tcPr>
            <w:tcW w:w="1555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1417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26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114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  <w:tc>
          <w:tcPr>
            <w:tcW w:w="2281" w:type="dxa"/>
          </w:tcPr>
          <w:p w:rsidR="00246DD8" w:rsidRDefault="00246DD8">
            <w:pPr>
              <w:rPr>
                <w:rFonts w:ascii="TH SarabunPSK" w:hAnsi="TH SarabunPSK" w:cs="TH SarabunPSK" w:hint="cs"/>
                <w:sz w:val="32"/>
                <w:szCs w:val="32"/>
              </w:rPr>
            </w:pPr>
          </w:p>
        </w:tc>
      </w:tr>
    </w:tbl>
    <w:p w:rsidR="00246DD8" w:rsidRPr="00246DD8" w:rsidRDefault="00246DD8">
      <w:pPr>
        <w:rPr>
          <w:rFonts w:ascii="TH SarabunPSK" w:hAnsi="TH SarabunPSK" w:cs="TH SarabunPSK" w:hint="cs"/>
          <w:sz w:val="32"/>
          <w:szCs w:val="32"/>
          <w:cs/>
        </w:rPr>
      </w:pPr>
    </w:p>
    <w:sectPr w:rsidR="00246DD8" w:rsidRPr="00246D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DD8"/>
    <w:rsid w:val="00246DD8"/>
    <w:rsid w:val="00335BB1"/>
    <w:rsid w:val="00634F7E"/>
    <w:rsid w:val="0085762F"/>
    <w:rsid w:val="00AE15BA"/>
    <w:rsid w:val="00CE7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4DEA6A-62B2-4AAD-86AC-7C3DF204C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6DD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246DD8"/>
    <w:rPr>
      <w:rFonts w:ascii="Leelawadee" w:hAnsi="Leelawadee" w:cs="Angsana New"/>
      <w:sz w:val="18"/>
      <w:szCs w:val="22"/>
    </w:rPr>
  </w:style>
  <w:style w:type="table" w:styleId="a5">
    <w:name w:val="Table Grid"/>
    <w:basedOn w:val="a1"/>
    <w:uiPriority w:val="39"/>
    <w:rsid w:val="00246D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Windows7 V.11_x86</dc:creator>
  <cp:keywords/>
  <dc:description/>
  <cp:lastModifiedBy>KKD Windows7 V.11_x86</cp:lastModifiedBy>
  <cp:revision>3</cp:revision>
  <cp:lastPrinted>2016-07-28T06:36:00Z</cp:lastPrinted>
  <dcterms:created xsi:type="dcterms:W3CDTF">2016-07-28T06:36:00Z</dcterms:created>
  <dcterms:modified xsi:type="dcterms:W3CDTF">2016-07-28T08:22:00Z</dcterms:modified>
</cp:coreProperties>
</file>